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-38099</wp:posOffset>
                </wp:positionV>
                <wp:extent cx="1714500" cy="3333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26850" y="3651413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-38099</wp:posOffset>
                </wp:positionV>
                <wp:extent cx="1714500" cy="333375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5565140</wp:posOffset>
            </wp:positionH>
            <wp:positionV relativeFrom="paragraph">
              <wp:posOffset>-219066</wp:posOffset>
            </wp:positionV>
            <wp:extent cx="885825" cy="885825"/>
            <wp:effectExtent b="0" l="0" r="0" t="0"/>
            <wp:wrapSquare wrapText="bothSides" distB="0" distT="0" distL="0" distR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BREAKFAST CLUB BOOKING FORM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FIRST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HALF Summer term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£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0 per session                    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8.00am – 8.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45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am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Includes a healthy breakfast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Child/Children Name ………………………..………………..…..…….Class/Classes…………………….....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781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9"/>
        <w:gridCol w:w="1637"/>
        <w:gridCol w:w="1620"/>
        <w:gridCol w:w="1623"/>
        <w:gridCol w:w="1646"/>
        <w:gridCol w:w="1646"/>
        <w:tblGridChange w:id="0">
          <w:tblGrid>
            <w:gridCol w:w="1609"/>
            <w:gridCol w:w="1637"/>
            <w:gridCol w:w="1620"/>
            <w:gridCol w:w="1623"/>
            <w:gridCol w:w="1646"/>
            <w:gridCol w:w="1646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 /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Monday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Tuesday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Wednesday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Thursday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15/04/2024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22/04/2024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29/04/2024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6/05/2024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13/05/2024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20/05/2024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              Signed 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Completed booking forms and payment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be in advance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via ParentPay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Breakfast club fees are non-refundable.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Please drop off your child at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the Hall.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South Molton Community Primary School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-38099</wp:posOffset>
                </wp:positionV>
                <wp:extent cx="1714500" cy="3333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26850" y="3651413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-38099</wp:posOffset>
                </wp:positionV>
                <wp:extent cx="1714500" cy="33337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5565140</wp:posOffset>
            </wp:positionH>
            <wp:positionV relativeFrom="paragraph">
              <wp:posOffset>-219066</wp:posOffset>
            </wp:positionV>
            <wp:extent cx="885825" cy="885825"/>
            <wp:effectExtent b="0" l="0" r="0" t="0"/>
            <wp:wrapSquare wrapText="bothSides" distB="0" distT="0" distL="0" distR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BREAKFAST CLUB BOOKING FORM – FIRST  HALF Summer Term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£3.00 per session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8.00am – 8.45am</w:t>
      </w:r>
    </w:p>
    <w:p w:rsidR="00000000" w:rsidDel="00000000" w:rsidP="00000000" w:rsidRDefault="00000000" w:rsidRPr="00000000" w14:paraId="0000004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Includes a healthy breakfast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Child/Children Name ………………………..………………..…..…….Class/Classes…………………….....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781.000000000002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09"/>
        <w:gridCol w:w="1637"/>
        <w:gridCol w:w="1620"/>
        <w:gridCol w:w="1623"/>
        <w:gridCol w:w="1646"/>
        <w:gridCol w:w="1646"/>
        <w:tblGridChange w:id="0">
          <w:tblGrid>
            <w:gridCol w:w="1609"/>
            <w:gridCol w:w="1637"/>
            <w:gridCol w:w="1620"/>
            <w:gridCol w:w="1623"/>
            <w:gridCol w:w="1646"/>
            <w:gridCol w:w="1646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/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Wednesday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Thursday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Friday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15/04/2024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22/04/2024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29/04/2024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06/05/2024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XXXXXXXXXXXX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13/05/2024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20/05/2024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Signed 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Completed booking forms and payment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MUST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be in advance, via ParentPay</w:t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Breakfast club fees are non-refundable.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drop off your child at the Hall.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566.9291338582677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ELiPLoRzfFs7DtUikBih1VnJ2A==">CgMxLjA4AHIhMTZHWmd1Zi1CS004emVvTnZKbDMyV3Q4SVlYMHlCRlBN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