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absence/period</w:t>
      </w:r>
      <w:proofErr w:type="gramEnd"/>
      <w:r w:rsidRPr="00E63B5C">
        <w:rPr>
          <w:b/>
          <w:sz w:val="36"/>
          <w:szCs w:val="36"/>
        </w:rPr>
        <w:t xml:space="preserve">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by</w:t>
      </w:r>
      <w:proofErr w:type="gramEnd"/>
      <w:r w:rsidRPr="00E63B5C">
        <w:rPr>
          <w:b/>
          <w:sz w:val="36"/>
          <w:szCs w:val="36"/>
        </w:rPr>
        <w:t xml:space="preserve">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 xml:space="preserve">To be completed by a parent with whom the </w:t>
                            </w:r>
                            <w:proofErr w:type="gramStart"/>
                            <w:r w:rsidRPr="00344205">
                              <w:rPr>
                                <w:b/>
                                <w:i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344205">
                              <w:rPr>
                                <w:b/>
                                <w:i/>
                              </w:rPr>
                              <w:t>ren</w:t>
                            </w:r>
                            <w:proofErr w:type="spellEnd"/>
                            <w:r w:rsidRPr="00344205">
                              <w:rPr>
                                <w:b/>
                                <w:i/>
                              </w:rPr>
                              <w:t>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Full name(s) of all parents going away with the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564A1F">
                              <w:rPr>
                                <w:sz w:val="22"/>
                              </w:rPr>
                              <w:t>ren</w:t>
                            </w:r>
                            <w:proofErr w:type="spellEnd"/>
                            <w:r w:rsidRPr="00564A1F">
                              <w:rPr>
                                <w:sz w:val="22"/>
                              </w:rPr>
                              <w:t>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  <w:proofErr w:type="gramEnd"/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 xml:space="preserve">To be completed by a parent with whom the </w:t>
                      </w:r>
                      <w:proofErr w:type="gramStart"/>
                      <w:r w:rsidRPr="00344205">
                        <w:rPr>
                          <w:b/>
                          <w:i/>
                        </w:rPr>
                        <w:t>child(</w:t>
                      </w:r>
                      <w:proofErr w:type="spellStart"/>
                      <w:proofErr w:type="gramEnd"/>
                      <w:r w:rsidRPr="00344205">
                        <w:rPr>
                          <w:b/>
                          <w:i/>
                        </w:rPr>
                        <w:t>ren</w:t>
                      </w:r>
                      <w:proofErr w:type="spellEnd"/>
                      <w:r w:rsidRPr="00344205">
                        <w:rPr>
                          <w:b/>
                          <w:i/>
                        </w:rPr>
                        <w:t>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Full name(s) of all parents going away with the </w:t>
                      </w:r>
                      <w:proofErr w:type="gramStart"/>
                      <w:r w:rsidRPr="00564A1F">
                        <w:rPr>
                          <w:sz w:val="22"/>
                        </w:rPr>
                        <w:t>child(</w:t>
                      </w:r>
                      <w:proofErr w:type="spellStart"/>
                      <w:proofErr w:type="gramEnd"/>
                      <w:r w:rsidRPr="00564A1F">
                        <w:rPr>
                          <w:sz w:val="22"/>
                        </w:rPr>
                        <w:t>ren</w:t>
                      </w:r>
                      <w:proofErr w:type="spellEnd"/>
                      <w:r w:rsidRPr="00564A1F">
                        <w:rPr>
                          <w:sz w:val="22"/>
                        </w:rPr>
                        <w:t>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</w:t>
                      </w:r>
                      <w:proofErr w:type="gramStart"/>
                      <w:r w:rsidRPr="00564A1F">
                        <w:rPr>
                          <w:sz w:val="22"/>
                        </w:rPr>
                        <w:t>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  <w:proofErr w:type="gramEnd"/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</w:t>
                      </w:r>
                      <w:proofErr w:type="gramStart"/>
                      <w:r w:rsidRPr="00564A1F">
                        <w:rPr>
                          <w:sz w:val="22"/>
                        </w:rPr>
                        <w:t>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  <w:proofErr w:type="gramEnd"/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</w:t>
                      </w:r>
                      <w:proofErr w:type="gramStart"/>
                      <w:r w:rsidR="00427EF8" w:rsidRPr="00564A1F">
                        <w:rPr>
                          <w:sz w:val="22"/>
                        </w:rPr>
                        <w:t>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  <w:proofErr w:type="gramEnd"/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For school use.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 current attendance rate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</w:t>
                            </w:r>
                            <w:proofErr w:type="gramEnd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For school use.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Pupils current attendance rate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 xml:space="preserve">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proofErr w:type="gramStart"/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that</w:t>
                      </w:r>
                      <w:proofErr w:type="gramEnd"/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proofErr w:type="gramStart"/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</w:t>
                      </w:r>
                      <w:proofErr w:type="gramEnd"/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……….........</w:t>
                      </w:r>
                      <w:proofErr w:type="gramEnd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proofErr w:type="gramStart"/>
      <w:r w:rsidRPr="00376A39">
        <w:rPr>
          <w:b/>
          <w:sz w:val="24"/>
          <w:szCs w:val="24"/>
        </w:rPr>
        <w:t>Additional information for parents.</w:t>
      </w:r>
      <w:proofErr w:type="gramEnd"/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</w:t>
      </w:r>
      <w:proofErr w:type="gramStart"/>
      <w:r w:rsidR="00376A39">
        <w:rPr>
          <w:sz w:val="24"/>
          <w:szCs w:val="24"/>
        </w:rPr>
        <w:t>take</w:t>
      </w:r>
      <w:proofErr w:type="gramEnd"/>
      <w:r w:rsidR="00376A39">
        <w:rPr>
          <w:sz w:val="24"/>
          <w:szCs w:val="24"/>
        </w:rPr>
        <w:t xml:space="preserve">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11"/>
      <w:footerReference w:type="default" r:id="rId12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FE" w:rsidRDefault="008262FE" w:rsidP="00E63B5C">
      <w:pPr>
        <w:spacing w:after="0" w:line="240" w:lineRule="auto"/>
      </w:pPr>
      <w:r>
        <w:separator/>
      </w:r>
    </w:p>
  </w:endnote>
  <w:end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FE" w:rsidRDefault="008262FE" w:rsidP="00E63B5C">
      <w:pPr>
        <w:spacing w:after="0" w:line="240" w:lineRule="auto"/>
      </w:pPr>
      <w:r>
        <w:separator/>
      </w:r>
    </w:p>
  </w:footnote>
  <w:foot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C"/>
    <w:rsid w:val="000972A2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16984"/>
    <w:rsid w:val="00637234"/>
    <w:rsid w:val="006F6868"/>
    <w:rsid w:val="00813E57"/>
    <w:rsid w:val="008262FE"/>
    <w:rsid w:val="008B1420"/>
    <w:rsid w:val="008C5E2A"/>
    <w:rsid w:val="00927637"/>
    <w:rsid w:val="0097356B"/>
    <w:rsid w:val="009A7073"/>
    <w:rsid w:val="009B6822"/>
    <w:rsid w:val="00A631CB"/>
    <w:rsid w:val="00AC5D4A"/>
    <w:rsid w:val="00BA48B1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f38d5c3c2b202ca157534f20bb795fb0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d19e2123aa3556022fc9e21a2b54e76b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VenueName xmlns="dd989013-3695-4458-8df5-613b197d9a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52365831-E643-422A-8A00-C0822D142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642FD-7DE7-49B7-90FF-F21FF18010B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97d3e19-2f68-4635-93be-d2cdfe7d477d"/>
    <ds:schemaRef ds:uri="http://purl.org/dc/terms/"/>
    <ds:schemaRef ds:uri="0dec740a-b6fa-4b85-9e11-662dd642f344"/>
    <ds:schemaRef ds:uri="0d3d739c-854c-4823-87dd-278b46439e36"/>
    <ds:schemaRef ds:uri="http://www.w3.org/XML/1998/namespace"/>
    <ds:schemaRef ds:uri="http://purl.org/dc/dcmitype/"/>
    <ds:schemaRef ds:uri="http://schemas.openxmlformats.org/package/2006/metadata/core-properties"/>
    <ds:schemaRef ds:uri="dd989013-3695-4458-8df5-613b197d9ac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E4D1-83B4-4B10-AF87-44B26438A2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CBailey</cp:lastModifiedBy>
  <cp:revision>2</cp:revision>
  <cp:lastPrinted>2018-10-02T12:49:00Z</cp:lastPrinted>
  <dcterms:created xsi:type="dcterms:W3CDTF">2019-03-25T15:50:00Z</dcterms:created>
  <dcterms:modified xsi:type="dcterms:W3CDTF">2019-03-25T15:50:00Z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